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738A" w14:textId="4AC77027" w:rsidR="00443E3C" w:rsidRDefault="00443E3C" w:rsidP="00DA6C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характеристики</w:t>
      </w:r>
      <w:r w:rsidRPr="0044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программного обеспечения:</w:t>
      </w:r>
      <w:r w:rsidR="00DA6C03" w:rsidRPr="0082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43E3C">
        <w:rPr>
          <w:rFonts w:ascii="Times New Roman" w:hAnsi="Times New Roman" w:cs="Times New Roman"/>
          <w:sz w:val="28"/>
          <w:szCs w:val="28"/>
        </w:rPr>
        <w:t xml:space="preserve">рограммный модуль </w:t>
      </w:r>
      <w:r w:rsidR="00D74469" w:rsidRPr="0005550B">
        <w:rPr>
          <w:rFonts w:ascii="Times New Roman" w:hAnsi="Times New Roman" w:cs="Times New Roman"/>
          <w:bCs/>
          <w:sz w:val="20"/>
          <w:szCs w:val="20"/>
        </w:rPr>
        <w:t>ИНТЕРФЕЙСА ДЛЯ МОНИТОРИНГА И КОРРЕКТИРОВКИ ПАРАМЕТРОВ ОБУЧЕНИЯ И ВАЛИДАЦИИ ИСКУССТВЕННОЙ НЕЙРОННОЙ СЕТИ ПРИ ВЫПОЛНЕНИИ ПРОЦЕДУРЫ ИДЕНТИФИКАЦИИ НЕЙРОСЕТЕВОЙ МОДЕЛИ ТЕХНИЧЕСКОЙ СИСТЕМЫ ИЛИ ПРОЦЕССА</w:t>
      </w:r>
      <w:r w:rsidR="00D74469" w:rsidRPr="00D744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4469" w:rsidRPr="00D74469">
        <w:rPr>
          <w:rFonts w:ascii="Times New Roman" w:hAnsi="Times New Roman" w:cs="Times New Roman"/>
          <w:bCs/>
          <w:sz w:val="28"/>
          <w:szCs w:val="28"/>
        </w:rPr>
        <w:t>( далее в тексте «</w:t>
      </w:r>
      <w:r w:rsidR="00D74469">
        <w:rPr>
          <w:rFonts w:ascii="Times New Roman" w:hAnsi="Times New Roman" w:cs="Times New Roman"/>
          <w:sz w:val="28"/>
          <w:szCs w:val="28"/>
        </w:rPr>
        <w:t>Модул</w:t>
      </w:r>
      <w:r w:rsidR="00D74469">
        <w:rPr>
          <w:rFonts w:ascii="Times New Roman" w:hAnsi="Times New Roman" w:cs="Times New Roman"/>
          <w:sz w:val="28"/>
          <w:szCs w:val="28"/>
        </w:rPr>
        <w:t>ь</w:t>
      </w:r>
      <w:r w:rsidR="00D74469">
        <w:rPr>
          <w:rFonts w:ascii="Times New Roman" w:hAnsi="Times New Roman" w:cs="Times New Roman"/>
          <w:sz w:val="28"/>
          <w:szCs w:val="28"/>
        </w:rPr>
        <w:t xml:space="preserve"> Интерфейса</w:t>
      </w:r>
      <w:r w:rsidR="00D74469" w:rsidRPr="00D74469">
        <w:rPr>
          <w:rFonts w:ascii="Times New Roman" w:hAnsi="Times New Roman" w:cs="Times New Roman"/>
          <w:bCs/>
          <w:sz w:val="28"/>
          <w:szCs w:val="28"/>
        </w:rPr>
        <w:t xml:space="preserve">» ) </w:t>
      </w:r>
      <w:r w:rsidR="00DA6C03" w:rsidRPr="00D744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73761" w14:textId="4790AE82" w:rsidR="00DA6C03" w:rsidRPr="008272C7" w:rsidRDefault="00443E3C" w:rsidP="00DA6C0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6C03" w:rsidRPr="008272C7">
        <w:rPr>
          <w:rFonts w:ascii="Times New Roman" w:hAnsi="Times New Roman" w:cs="Times New Roman"/>
          <w:sz w:val="28"/>
          <w:szCs w:val="28"/>
        </w:rPr>
        <w:t xml:space="preserve"> помощью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D74469">
        <w:rPr>
          <w:rFonts w:ascii="Times New Roman" w:hAnsi="Times New Roman" w:cs="Times New Roman"/>
          <w:sz w:val="28"/>
          <w:szCs w:val="28"/>
        </w:rPr>
        <w:t>Модуля Интерфейса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см.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272C7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2C7">
        <w:rPr>
          <w:rFonts w:ascii="Times New Roman" w:hAnsi="Times New Roman" w:cs="Times New Roman"/>
          <w:sz w:val="28"/>
          <w:szCs w:val="28"/>
        </w:rPr>
        <w:t>1)</w:t>
      </w:r>
    </w:p>
    <w:p w14:paraId="70047AEC" w14:textId="77777777" w:rsidR="00DA6C03" w:rsidRPr="008272C7" w:rsidRDefault="00DA6C03" w:rsidP="00DA6C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272C7">
        <w:rPr>
          <w:rFonts w:ascii="Times New Roman" w:hAnsi="Times New Roman" w:cs="Times New Roman"/>
          <w:sz w:val="28"/>
          <w:szCs w:val="28"/>
        </w:rPr>
        <w:t xml:space="preserve">адаются основные параметры архитектуры ИНС, а также параметры обучения, валидации и прогноза такие как: </w:t>
      </w:r>
    </w:p>
    <w:p w14:paraId="76ECA525" w14:textId="77777777" w:rsidR="00DA6C03" w:rsidRPr="008272C7" w:rsidRDefault="00DA6C03" w:rsidP="00DA6C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C7">
        <w:rPr>
          <w:rFonts w:ascii="Times New Roman" w:hAnsi="Times New Roman" w:cs="Times New Roman"/>
          <w:sz w:val="28"/>
          <w:szCs w:val="28"/>
        </w:rPr>
        <w:t>б) число нейронов Входного слоя (</w:t>
      </w:r>
      <w:r w:rsidRPr="008272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272C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F886E8E" w14:textId="77777777" w:rsidR="00DA6C03" w:rsidRPr="008272C7" w:rsidRDefault="00DA6C03" w:rsidP="00DA6C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C7">
        <w:rPr>
          <w:rFonts w:ascii="Times New Roman" w:hAnsi="Times New Roman" w:cs="Times New Roman"/>
          <w:sz w:val="28"/>
          <w:szCs w:val="28"/>
        </w:rPr>
        <w:t>в) число нейронов скрытого слоя (</w:t>
      </w:r>
      <w:r w:rsidRPr="008272C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272C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0063000" w14:textId="77777777" w:rsidR="00DA6C03" w:rsidRPr="008272C7" w:rsidRDefault="00DA6C03" w:rsidP="00DA6C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C7">
        <w:rPr>
          <w:rFonts w:ascii="Times New Roman" w:hAnsi="Times New Roman" w:cs="Times New Roman"/>
          <w:sz w:val="28"/>
          <w:szCs w:val="28"/>
        </w:rPr>
        <w:t>а) скорость обучения (</w:t>
      </w:r>
      <w:r w:rsidRPr="008272C7">
        <w:rPr>
          <w:rFonts w:ascii="Times New Roman" w:hAnsi="Times New Roman" w:cs="Times New Roman"/>
          <w:sz w:val="28"/>
          <w:szCs w:val="28"/>
          <w:lang w:val="en-US"/>
        </w:rPr>
        <w:t>SPEED</w:t>
      </w:r>
      <w:r w:rsidRPr="008272C7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86C57EC" w14:textId="77777777" w:rsidR="00DA6C03" w:rsidRPr="008272C7" w:rsidRDefault="00DA6C03" w:rsidP="00DA6C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C7">
        <w:rPr>
          <w:rFonts w:ascii="Times New Roman" w:hAnsi="Times New Roman" w:cs="Times New Roman"/>
          <w:sz w:val="28"/>
          <w:szCs w:val="28"/>
        </w:rPr>
        <w:t>г) длина выборки обучения (</w:t>
      </w:r>
      <w:r w:rsidRPr="008272C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272C7">
        <w:rPr>
          <w:rFonts w:ascii="Times New Roman" w:hAnsi="Times New Roman" w:cs="Times New Roman"/>
          <w:sz w:val="28"/>
          <w:szCs w:val="28"/>
        </w:rPr>
        <w:t>);</w:t>
      </w:r>
    </w:p>
    <w:p w14:paraId="1F75F677" w14:textId="77777777" w:rsidR="00DA6C03" w:rsidRPr="008272C7" w:rsidRDefault="00DA6C03" w:rsidP="00DA6C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C7">
        <w:rPr>
          <w:rFonts w:ascii="Times New Roman" w:hAnsi="Times New Roman" w:cs="Times New Roman"/>
          <w:sz w:val="28"/>
          <w:szCs w:val="28"/>
        </w:rPr>
        <w:t>д) параметр сжатия данных (</w:t>
      </w:r>
      <w:r w:rsidRPr="008272C7"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lang w:val="en-US"/>
        </w:rPr>
        <w:t>UU</w:t>
      </w:r>
      <w:r w:rsidRPr="008272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B7D0521" w14:textId="11E64207" w:rsidR="00DA6C03" w:rsidRPr="008272C7" w:rsidRDefault="00DA6C03" w:rsidP="00DA6C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C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>
        <w:rPr>
          <w:rFonts w:ascii="Times New Roman" w:hAnsi="Times New Roman" w:cs="Times New Roman"/>
          <w:sz w:val="28"/>
          <w:szCs w:val="28"/>
        </w:rPr>
        <w:t xml:space="preserve">числовой индикаторный </w:t>
      </w:r>
      <w:r w:rsidRPr="008272C7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а так же - цветовая индикация-</w:t>
      </w:r>
      <w:r w:rsidRPr="008272C7">
        <w:rPr>
          <w:rFonts w:ascii="Times New Roman" w:hAnsi="Times New Roman" w:cs="Times New Roman"/>
          <w:sz w:val="28"/>
          <w:szCs w:val="28"/>
        </w:rPr>
        <w:t xml:space="preserve"> основных параметров работы ИНС (например </w:t>
      </w:r>
      <w:r>
        <w:rPr>
          <w:rFonts w:ascii="Times New Roman" w:hAnsi="Times New Roman" w:cs="Times New Roman"/>
          <w:sz w:val="28"/>
          <w:szCs w:val="28"/>
        </w:rPr>
        <w:t xml:space="preserve">- значения и их динамика </w:t>
      </w:r>
      <w:r w:rsidRPr="008272C7">
        <w:rPr>
          <w:rFonts w:ascii="Times New Roman" w:hAnsi="Times New Roman" w:cs="Times New Roman"/>
          <w:sz w:val="28"/>
          <w:szCs w:val="28"/>
        </w:rPr>
        <w:t xml:space="preserve">различных типов ошибок, значения </w:t>
      </w:r>
      <w:r>
        <w:rPr>
          <w:rFonts w:ascii="Times New Roman" w:hAnsi="Times New Roman" w:cs="Times New Roman"/>
          <w:sz w:val="28"/>
          <w:szCs w:val="28"/>
        </w:rPr>
        <w:t xml:space="preserve">и их динамика </w:t>
      </w:r>
      <w:r w:rsidRPr="008272C7">
        <w:rPr>
          <w:rFonts w:ascii="Times New Roman" w:hAnsi="Times New Roman" w:cs="Times New Roman"/>
          <w:sz w:val="28"/>
          <w:szCs w:val="28"/>
        </w:rPr>
        <w:t xml:space="preserve">коэффициентов нейронных связей) в режимах: а) Обучения; б) Валидации; в) Прогноза с помощью вывода как на стандартную консоль оболочки редактора </w:t>
      </w:r>
      <w:r w:rsidRPr="008272C7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8272C7">
        <w:rPr>
          <w:rFonts w:ascii="Times New Roman" w:hAnsi="Times New Roman" w:cs="Times New Roman"/>
          <w:sz w:val="28"/>
          <w:szCs w:val="28"/>
        </w:rPr>
        <w:t xml:space="preserve">, так и на консоль управления программного </w:t>
      </w:r>
      <w:r w:rsidR="00D74469">
        <w:rPr>
          <w:rFonts w:ascii="Times New Roman" w:hAnsi="Times New Roman" w:cs="Times New Roman"/>
          <w:sz w:val="28"/>
          <w:szCs w:val="28"/>
        </w:rPr>
        <w:t>Модуля Интерфейса</w:t>
      </w:r>
      <w:r w:rsidRPr="008272C7">
        <w:rPr>
          <w:rFonts w:ascii="Times New Roman" w:hAnsi="Times New Roman" w:cs="Times New Roman"/>
          <w:sz w:val="28"/>
          <w:szCs w:val="28"/>
        </w:rPr>
        <w:t>.</w:t>
      </w:r>
    </w:p>
    <w:p w14:paraId="563A8AEB" w14:textId="77777777" w:rsidR="00DA6C03" w:rsidRPr="008272C7" w:rsidRDefault="00DA6C03" w:rsidP="00DA6C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C7">
        <w:rPr>
          <w:rFonts w:ascii="Times New Roman" w:hAnsi="Times New Roman" w:cs="Times New Roman"/>
          <w:sz w:val="28"/>
          <w:szCs w:val="28"/>
        </w:rPr>
        <w:t xml:space="preserve">Производится визуализация в виде графиков </w:t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r w:rsidRPr="008272C7">
        <w:rPr>
          <w:rFonts w:ascii="Times New Roman" w:hAnsi="Times New Roman" w:cs="Times New Roman"/>
          <w:sz w:val="28"/>
          <w:szCs w:val="28"/>
        </w:rPr>
        <w:t>динамик</w:t>
      </w:r>
      <w:r>
        <w:rPr>
          <w:rFonts w:ascii="Times New Roman" w:hAnsi="Times New Roman" w:cs="Times New Roman"/>
          <w:sz w:val="28"/>
          <w:szCs w:val="28"/>
        </w:rPr>
        <w:t>е - для разных этапов процесса обучения)</w:t>
      </w:r>
      <w:r w:rsidRPr="008272C7">
        <w:rPr>
          <w:rFonts w:ascii="Times New Roman" w:hAnsi="Times New Roman" w:cs="Times New Roman"/>
          <w:sz w:val="28"/>
          <w:szCs w:val="28"/>
        </w:rPr>
        <w:t xml:space="preserve"> основных параметров прогнозируемых временных рядов на различных этапах: </w:t>
      </w:r>
    </w:p>
    <w:p w14:paraId="1EF04199" w14:textId="77777777" w:rsidR="00DA6C03" w:rsidRPr="008272C7" w:rsidRDefault="00DA6C03" w:rsidP="00DA6C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C7">
        <w:rPr>
          <w:rFonts w:ascii="Times New Roman" w:hAnsi="Times New Roman" w:cs="Times New Roman"/>
          <w:sz w:val="28"/>
          <w:szCs w:val="28"/>
        </w:rPr>
        <w:t>а) Обучения; б) Валидации; в) Прогноза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115776" w14:textId="77777777" w:rsidR="00DA6C03" w:rsidRDefault="00DA6C03" w:rsidP="00DA6C03">
      <w:pPr>
        <w:spacing w:line="20" w:lineRule="atLeast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B9E304F" wp14:editId="1EAFF5FB">
            <wp:extent cx="4669790" cy="2621280"/>
            <wp:effectExtent l="0" t="0" r="0" b="7620"/>
            <wp:docPr id="642861800" name="Рисунок 64286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262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50B47" w14:textId="3FE9FC15" w:rsidR="00DA6C03" w:rsidRPr="00050139" w:rsidRDefault="00DA6C03" w:rsidP="00DA6C03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t xml:space="preserve">Рис.1. </w:t>
      </w:r>
      <w:r w:rsidRPr="00050139">
        <w:rPr>
          <w:rFonts w:ascii="Times New Roman" w:hAnsi="Times New Roman" w:cs="Times New Roman"/>
          <w:sz w:val="28"/>
          <w:szCs w:val="28"/>
        </w:rPr>
        <w:t xml:space="preserve">Описание элементов </w:t>
      </w:r>
      <w:r w:rsidR="00D74469">
        <w:rPr>
          <w:rFonts w:ascii="Times New Roman" w:hAnsi="Times New Roman" w:cs="Times New Roman"/>
          <w:sz w:val="28"/>
          <w:szCs w:val="28"/>
        </w:rPr>
        <w:t>Модуля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9E9296" w14:textId="77777777" w:rsidR="00DA6C03" w:rsidRDefault="00DA6C03" w:rsidP="00DA6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6A75B6" w14:textId="77777777" w:rsidR="00DA6C03" w:rsidRDefault="00DA6C03" w:rsidP="00DA6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t>Кнопки управления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C328C34" w14:textId="77777777" w:rsidR="00DA6C03" w:rsidRPr="00FB17F3" w:rsidRDefault="00DA6C03" w:rsidP="00DA6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t>КН1-запуск работы расчетного модуля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396C7F" w14:textId="77777777" w:rsidR="00DA6C03" w:rsidRPr="00FB17F3" w:rsidRDefault="00DA6C03" w:rsidP="00DA6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t>КН2-полная остановка работы расчетного модуля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043A87" w14:textId="77777777" w:rsidR="00DA6C03" w:rsidRPr="00FB17F3" w:rsidRDefault="00DA6C03" w:rsidP="00DA6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t>КН3- визуализация предварительных результатов работы расчетного модуля в виде графиков типа 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460039" w14:textId="77777777" w:rsidR="00DA6C03" w:rsidRPr="00FB17F3" w:rsidRDefault="00DA6C03" w:rsidP="00DA6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t>КН4- визуализация текущих значений синаптических коэффициентов ИНС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834082" w14:textId="77777777" w:rsidR="00DA6C03" w:rsidRPr="00FB17F3" w:rsidRDefault="00DA6C03" w:rsidP="00DA6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t>КН5- визуализация предварительных результатов работы расчетного модуля в виде графиков типа 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4E7EBE" w14:textId="77777777" w:rsidR="00DA6C03" w:rsidRPr="00FB17F3" w:rsidRDefault="00DA6C03" w:rsidP="00DA6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t>КН6-двухкратное увеличение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B17F3">
        <w:rPr>
          <w:rFonts w:ascii="Times New Roman" w:hAnsi="Times New Roman" w:cs="Times New Roman"/>
          <w:sz w:val="28"/>
          <w:szCs w:val="28"/>
        </w:rPr>
        <w:t xml:space="preserve"> КН7 уменьшение параметра </w:t>
      </w:r>
      <w:r w:rsidRPr="00FB17F3">
        <w:rPr>
          <w:rFonts w:ascii="Times New Roman" w:hAnsi="Times New Roman" w:cs="Times New Roman"/>
          <w:sz w:val="28"/>
          <w:szCs w:val="28"/>
          <w:lang w:val="en-US"/>
        </w:rPr>
        <w:t>SPEED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60E563" w14:textId="77777777" w:rsidR="00DA6C03" w:rsidRPr="00FB17F3" w:rsidRDefault="00DA6C03" w:rsidP="00DA6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t>КН8- запуск алгоритма оптимизации для построения оптимального прогноза</w:t>
      </w:r>
    </w:p>
    <w:p w14:paraId="694CE0CD" w14:textId="77777777" w:rsidR="00DA6C03" w:rsidRPr="00FB17F3" w:rsidRDefault="00DA6C03" w:rsidP="00DA6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t>КН9,10 -увеличение числа сэмплов блока оптимизации</w:t>
      </w:r>
    </w:p>
    <w:p w14:paraId="45591082" w14:textId="77777777" w:rsidR="00DA6C03" w:rsidRPr="00FB17F3" w:rsidRDefault="00DA6C03" w:rsidP="00DA6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t>КН11- запись текущих значений синаптических коэффициентов ИНС в файл</w:t>
      </w:r>
    </w:p>
    <w:p w14:paraId="04DB249F" w14:textId="77777777" w:rsidR="00DA6C03" w:rsidRPr="00FB17F3" w:rsidRDefault="00DA6C03" w:rsidP="00DA6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t xml:space="preserve">КН12-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17F3">
        <w:rPr>
          <w:rFonts w:ascii="Times New Roman" w:hAnsi="Times New Roman" w:cs="Times New Roman"/>
          <w:sz w:val="28"/>
          <w:szCs w:val="28"/>
        </w:rPr>
        <w:t>вод данных с индикаторных полей И15, И8, И17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188F9F" w14:textId="77777777" w:rsidR="00DA6C03" w:rsidRDefault="00DA6C03" w:rsidP="00DA6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t xml:space="preserve">ИНДИКАТОРЫ: </w:t>
      </w:r>
    </w:p>
    <w:p w14:paraId="574AB8E0" w14:textId="77777777" w:rsidR="00DA6C03" w:rsidRDefault="00DA6C03" w:rsidP="00DA6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lastRenderedPageBreak/>
        <w:t>И1-индикатор времени экспозиции интерфейса управления без паузы программы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B17F3">
        <w:rPr>
          <w:rFonts w:ascii="Times New Roman" w:hAnsi="Times New Roman" w:cs="Times New Roman"/>
          <w:sz w:val="28"/>
          <w:szCs w:val="28"/>
        </w:rPr>
        <w:t xml:space="preserve">И2- индикатор параметра </w:t>
      </w:r>
      <w:r w:rsidRPr="00FB17F3">
        <w:rPr>
          <w:rFonts w:ascii="Times New Roman" w:hAnsi="Times New Roman" w:cs="Times New Roman"/>
          <w:sz w:val="28"/>
          <w:szCs w:val="28"/>
          <w:lang w:val="en-US"/>
        </w:rPr>
        <w:t>SPEED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A35BB7" w14:textId="77777777" w:rsidR="00DA6C03" w:rsidRDefault="00DA6C03" w:rsidP="00DA6C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F3">
        <w:rPr>
          <w:rFonts w:ascii="Times New Roman" w:hAnsi="Times New Roman" w:cs="Times New Roman"/>
          <w:sz w:val="28"/>
          <w:szCs w:val="28"/>
        </w:rPr>
        <w:t>И3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FB17F3">
        <w:rPr>
          <w:rFonts w:ascii="Times New Roman" w:hAnsi="Times New Roman" w:cs="Times New Roman"/>
          <w:sz w:val="28"/>
          <w:szCs w:val="28"/>
        </w:rPr>
        <w:t>индикатор числа сэмплов оптимизации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И4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индикатор ошибки обучения, И5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индикатор ошибки валидации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И6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индикатор свертки исходного ряда для ускорения расчетов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И7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индикатор дискретности оптимизации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И8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индикатор задания горизонта прогнозирования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И9 -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B17F3">
        <w:rPr>
          <w:rFonts w:ascii="Times New Roman" w:hAnsi="Times New Roman" w:cs="Times New Roman"/>
          <w:sz w:val="28"/>
          <w:szCs w:val="28"/>
        </w:rPr>
        <w:t>ндикатор длины окна обучения (входной слой ИНС)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B17F3">
        <w:rPr>
          <w:rFonts w:ascii="Times New Roman" w:hAnsi="Times New Roman" w:cs="Times New Roman"/>
          <w:sz w:val="28"/>
          <w:szCs w:val="28"/>
        </w:rPr>
        <w:t xml:space="preserve">И10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индикатор длины скрытого слоя ИНС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B17F3">
        <w:rPr>
          <w:rFonts w:ascii="Times New Roman" w:hAnsi="Times New Roman" w:cs="Times New Roman"/>
          <w:sz w:val="28"/>
          <w:szCs w:val="28"/>
        </w:rPr>
        <w:t xml:space="preserve">И11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индикатор длины ряда обучения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B17F3">
        <w:rPr>
          <w:rFonts w:ascii="Times New Roman" w:hAnsi="Times New Roman" w:cs="Times New Roman"/>
          <w:sz w:val="28"/>
          <w:szCs w:val="28"/>
        </w:rPr>
        <w:t>И12,И13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B17F3">
        <w:rPr>
          <w:rFonts w:ascii="Times New Roman" w:hAnsi="Times New Roman" w:cs="Times New Roman"/>
          <w:sz w:val="28"/>
          <w:szCs w:val="28"/>
        </w:rPr>
        <w:t>индикаторы уровней синаптических коэффициентов с входного на скрытый слой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И14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индикатор уровня синаптических коэффициентов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17F3">
        <w:rPr>
          <w:rFonts w:ascii="Times New Roman" w:hAnsi="Times New Roman" w:cs="Times New Roman"/>
          <w:sz w:val="28"/>
          <w:szCs w:val="28"/>
        </w:rPr>
        <w:t xml:space="preserve"> скрытого на выходной слой, индикаторы уровней синаптических коэффициентов с входного на скрытый слой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B17F3">
        <w:rPr>
          <w:rFonts w:ascii="Times New Roman" w:hAnsi="Times New Roman" w:cs="Times New Roman"/>
          <w:sz w:val="28"/>
          <w:szCs w:val="28"/>
        </w:rPr>
        <w:t xml:space="preserve"> И15- индикатор эпох без экспозиции интерфейса управления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B17F3">
        <w:rPr>
          <w:rFonts w:ascii="Times New Roman" w:hAnsi="Times New Roman" w:cs="Times New Roman"/>
          <w:sz w:val="28"/>
          <w:szCs w:val="28"/>
        </w:rPr>
        <w:t>И16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17F3">
        <w:rPr>
          <w:rFonts w:ascii="Times New Roman" w:hAnsi="Times New Roman" w:cs="Times New Roman"/>
          <w:sz w:val="28"/>
          <w:szCs w:val="28"/>
        </w:rPr>
        <w:t>И17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17F3">
        <w:rPr>
          <w:rFonts w:ascii="Times New Roman" w:hAnsi="Times New Roman" w:cs="Times New Roman"/>
          <w:sz w:val="28"/>
          <w:szCs w:val="28"/>
        </w:rPr>
        <w:t>индикаторыуспешности процессов обучения и валидации на основе  динамики ошибок обучения и валидации 10 предыдущих эпох.</w:t>
      </w:r>
    </w:p>
    <w:p w14:paraId="5E025C5C" w14:textId="77777777" w:rsidR="006C50E8" w:rsidRDefault="006C50E8"/>
    <w:sectPr w:rsidR="006C50E8" w:rsidSect="006C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945A3"/>
    <w:multiLevelType w:val="hybridMultilevel"/>
    <w:tmpl w:val="4E3A6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98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03"/>
    <w:rsid w:val="001F7F0F"/>
    <w:rsid w:val="00443E3C"/>
    <w:rsid w:val="006C50E8"/>
    <w:rsid w:val="00B33740"/>
    <w:rsid w:val="00D74469"/>
    <w:rsid w:val="00DA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BB21"/>
  <w15:docId w15:val="{E65AAFBC-8A76-4844-A9BB-FC4A116B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C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C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Leon</cp:lastModifiedBy>
  <cp:revision>3</cp:revision>
  <dcterms:created xsi:type="dcterms:W3CDTF">2024-04-10T11:13:00Z</dcterms:created>
  <dcterms:modified xsi:type="dcterms:W3CDTF">2024-04-10T11:21:00Z</dcterms:modified>
</cp:coreProperties>
</file>